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A418" w14:textId="2140CA47" w:rsidR="00690D4B" w:rsidRPr="00542A54" w:rsidRDefault="00690D4B" w:rsidP="00690D4B">
      <w:pPr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>&gt;IS</w:t>
      </w:r>
      <w:r w:rsidRPr="00E92E52">
        <w:rPr>
          <w:rFonts w:ascii="Times New Roman" w:hAnsi="Times New Roman" w:cs="Times New Roman"/>
          <w:iCs/>
          <w:sz w:val="24"/>
          <w:szCs w:val="24"/>
        </w:rPr>
        <w:t>CR1</w:t>
      </w:r>
      <w:r w:rsidRPr="00542A54">
        <w:rPr>
          <w:rFonts w:ascii="Times New Roman" w:hAnsi="Times New Roman" w:cs="Times New Roman"/>
          <w:sz w:val="24"/>
          <w:szCs w:val="24"/>
        </w:rPr>
        <w:t>–</w:t>
      </w:r>
      <w:r w:rsidRPr="00E92E52">
        <w:rPr>
          <w:rFonts w:ascii="Times New Roman" w:hAnsi="Times New Roman" w:cs="Times New Roman"/>
          <w:iCs/>
          <w:sz w:val="24"/>
          <w:szCs w:val="24"/>
        </w:rPr>
        <w:t>qnrVC1</w:t>
      </w:r>
      <w:r w:rsidR="00542A54">
        <w:rPr>
          <w:rFonts w:ascii="Times New Roman" w:hAnsi="Times New Roman" w:cs="Times New Roman"/>
          <w:sz w:val="24"/>
          <w:szCs w:val="24"/>
        </w:rPr>
        <w:t xml:space="preserve"> </w:t>
      </w:r>
      <w:r w:rsidRPr="00542A54">
        <w:rPr>
          <w:rFonts w:ascii="Times New Roman" w:hAnsi="Times New Roman" w:cs="Times New Roman"/>
          <w:sz w:val="24"/>
          <w:szCs w:val="24"/>
        </w:rPr>
        <w:t>unit</w:t>
      </w:r>
    </w:p>
    <w:p w14:paraId="11C605E4" w14:textId="216BB8F9" w:rsidR="00D162B8" w:rsidRPr="00542A54" w:rsidRDefault="00690D4B" w:rsidP="00690D4B">
      <w:commentRangeStart w:id="0"/>
      <w:r w:rsidRPr="00542A54">
        <w:rPr>
          <w:rFonts w:ascii="宋体" w:eastAsia="宋体" w:hAnsi="宋体"/>
          <w:sz w:val="24"/>
          <w:szCs w:val="24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 w:rsidRPr="00542A54">
        <w:rPr>
          <w:rFonts w:ascii="宋体" w:eastAsia="宋体" w:hAnsi="宋体"/>
          <w:sz w:val="24"/>
          <w:szCs w:val="24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CAGCTGCGGTGCCCGCCGGATGGCCGAGAGTGCGGCGCTGCTGATAGACGAAGTCTTCCCCAAGGAGCCCATTCGCCAGTGGGTGCTCAGCTTTCCTTTCCAGCTACGCTTTTTGCTGGCTCGCCATCCCCAGCTGATGGGCCAGGTCTTGAGTATCGTCTATCGTACACTCTCAACTCATCTGATC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 w:rsidRPr="00542A54">
        <w:rPr>
          <w:rStyle w:val="a5"/>
        </w:rPr>
        <w:commentReference w:id="1"/>
      </w:r>
      <w:r w:rsidRPr="00542A54">
        <w:rPr>
          <w:rFonts w:ascii="宋体" w:eastAsia="宋体" w:hAnsi="宋体"/>
          <w:sz w:val="24"/>
          <w:szCs w:val="24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"/>
      <w:r w:rsidRPr="00542A54">
        <w:rPr>
          <w:rFonts w:ascii="宋体" w:eastAsia="宋体" w:hAnsi="宋体"/>
          <w:sz w:val="24"/>
          <w:szCs w:val="24"/>
        </w:rPr>
        <w:t>TGGTTTATACTTCCTATACCC</w:t>
      </w:r>
      <w:commentRangeEnd w:id="0"/>
      <w:commentRangeEnd w:id="2"/>
      <w:r w:rsidRPr="00542A54">
        <w:rPr>
          <w:rStyle w:val="a5"/>
        </w:rPr>
        <w:commentReference w:id="2"/>
      </w:r>
      <w:r w:rsidRPr="00542A54">
        <w:rPr>
          <w:rStyle w:val="a5"/>
        </w:rPr>
        <w:commentReference w:id="0"/>
      </w:r>
      <w:r w:rsidRPr="00542A54">
        <w:rPr>
          <w:rFonts w:ascii="宋体" w:eastAsia="宋体" w:hAnsi="宋体"/>
          <w:sz w:val="24"/>
          <w:szCs w:val="24"/>
        </w:rPr>
        <w:t>TTCCCAACTAGCCGAAAAATCAAAACAAATAGATCCTAATGACATATCAATAAGGTTTCTAGAACACTCAGACATAATTCAATTCCTAGATACCTTAGACGTTAATTTAGATCTATTCTATCGACTTTTATGGAGACATATCCTTATAGTTGAGTTACTTAAACTCAGATATAACATCAAGAATGAAACAGACAATCGAAACTTCTTTGACAGTATTAGTGATTATTTCAGAAGAGATACTGTAAAGAAAAAAGCCATTGAATACTTTAGAGAATGGGGTGATAGATTTTGGCTTGACACTGATGAACACTTAAAAGTCATCACTCAAAAGCTTGAAAATGATACCAAAGCAAACTTAGGCGCAAAATATACAGGCTTATCCTTCAGCGTTAGTGGAGCCGAAAAACTAACTGATGAACAAAAAATAGAGATAAAACAAAGGGCTAGTCAGGTTGTGAGTGGTCTGCAAATTCAGAAACTGAACGAA</w:t>
      </w:r>
      <w:commentRangeStart w:id="3"/>
      <w:r w:rsidRPr="00542A54">
        <w:rPr>
          <w:rFonts w:ascii="宋体" w:eastAsia="宋体" w:hAnsi="宋体"/>
          <w:sz w:val="24"/>
          <w:szCs w:val="24"/>
        </w:rPr>
        <w:t>ATGCTAGATTTAATCTCAGAACACTCATTTCATGACCCCCAACAAAAGTTTTATATCGTAATTGATCAATTGGATGAAAGTTGGGCTAACACGATTACAAGATGTAAGTTTATTCGAGCACTAATTGAGGAAATAAAAACTTTTCGAAAAGTTGAAAATATTAAGATTATCGCGGCTATGCGGAAGGATTTATTAGATCTCGTTTTCGACAAAACGCGGGGAGCTGGATTTCAAGAAGAAAAGTATGAATCCTATATTTTACCCATACAGTGGACACGCGATGAGTTGACCGATTTGATAGAAAAGCGCGTCAAAGAAGTATTCAAA</w:t>
      </w:r>
      <w:r w:rsidRPr="00542A54">
        <w:rPr>
          <w:rFonts w:ascii="宋体" w:eastAsia="宋体" w:hAnsi="宋体"/>
          <w:sz w:val="24"/>
          <w:szCs w:val="24"/>
        </w:rPr>
        <w:lastRenderedPageBreak/>
        <w:t>CGGCAATACACCAATGAAGATGTCACATTCAAAGATATATTCCCTTCAGCTACTAAAGGAGGAGGTCAACTAGCCATTGATTTTATTATGGAGCGTACGCTCTTTCGCCCAAGAGATATTCTTCAATTTGTAAATGAGTGTTTCAAAGTCGCATATGGGCGTGAGCGAATCTCATGGAGAACAATTTATGCTGCTGAAGCACAATACTCAGAGAAAAGACTTAAGTCCCTCAAAGAAGAGTGGGGAGAAGTATACCCATCATTTGACGAAACTGTAGAAATACTAAGAGGTTTACAGACGTCTTTCAAACGTTCAGATCTTTCTGAATCTCGTCTAGAACATATAATTACAGATTTATATGACCAGAAAACAGATGACCCATGTGTTTGTGCCGTAAAGGACTATTTCGATACAACGGGAGAAGTCAAACAAGCAGAAATACTAAATAAGATTCTAATTTGTTTATATCGTGTTGGAGCCATTGGAATAAAAATCAGTGCGCTCAGTACATTTATGTGGTCTTTCTTTGATCAAAGTACGGTGAGTAGGGGGGAAGTGAGGCGTGCTTCTCAAATCAAGGTACATAAAATGCTTTATCGTTCCTTAGATATACAGGTAACTGGCTCAGAAAGGTTTGAAGTAATAGACACAGAAGATTTACCTTAG</w:t>
      </w:r>
      <w:commentRangeEnd w:id="3"/>
      <w:r w:rsidRPr="00542A54">
        <w:rPr>
          <w:rStyle w:val="a5"/>
        </w:rPr>
        <w:commentReference w:id="3"/>
      </w:r>
      <w:r w:rsidRPr="00542A54">
        <w:rPr>
          <w:rFonts w:ascii="宋体" w:eastAsia="宋体" w:hAnsi="宋体"/>
          <w:sz w:val="24"/>
          <w:szCs w:val="24"/>
        </w:rPr>
        <w:t>AGTGTTAGGTTTTTTTCCTGATCTGAAACAACAGTTTTAGAGTAATAGATCTAGTTCACTTTCATCCAGTAACGAGTTGGCTTTGCACCCCACAAACAGGGAAAAATTCATGGATGAATTTTTAGGTTTTCTGCGTCGGGAACGCCTAAAACCGTCCCGGCCAGCGAGCGCGAAGCAAAAGACACTTTCTGGATACTCTTTGTGCCTGCAAAGAGTATCTGGTGCGCTTTAACCAAAGCCACGTGGTTCGTTAAACCCAAAGCGCAACAAACCACATCACATTAAACCATCCCCTCCAGACTGACGGCAAAAAACAAACAGTGGACAAGCACCTCACCATGGAGATCTGGTGCGCAGCTTATCCTCCAAACATCAAACTCGAATTCCGTCTGTATCCGCCTGTATTGAACGAAACTTTTTTTCAGGTAATTGCATTTCCGTTTTCATTTGTTCATGCCTCTAATCGCCAGTTTGGTGCCTTAAAATGGCCATTTTGGGGTGTTTTAAATTGATGTTTTTAAAGGGTTTGTTTTTCTTGAGAACGGATGTCCCACATGGTAGTCTGCGCACTCCACAGGCTTAGGGGAAAAAC</w:t>
      </w:r>
      <w:commentRangeStart w:id="4"/>
      <w:r w:rsidRPr="00542A54">
        <w:rPr>
          <w:rFonts w:ascii="宋体" w:eastAsia="宋体" w:hAnsi="宋体"/>
          <w:sz w:val="24"/>
          <w:szCs w:val="24"/>
        </w:rPr>
        <w:t>ATGAAATTAAATCATCACACTTACCAACAAACTGATTTCTCGAATCGAGATCTGTCGAACTTAGTTTTCAACAATTGTTGCTTTTATCAATGTAACTTTAGCCGTGCCGACATGCGTGATTCTAAATTCATCAATTGCAGCTTTATTGAGAAAAGCGATGTGGAGGGATGCAATTTTGCGTATGCCGATCTCAGAGATGCATCTTTTCAACACTGTCGATTGGCGATGGCTCATTTCAGCGGGGCGGACTGTTTTGGGATTGAACTGAGAGATTGTGATTTAAAAGGTGCCAACTTTTCTCGCGCCCGCTTTGTTAATCAGGTCTCGAACTATATGTATTTTTGTTCCGCTTACATCACGGGATGTAATTTATCCTACGCCAACTTGGAGCGGCAGTGCCTCGAAAAATGTGATCTGTTTGAAAACCGCTGGATTGGCGCCAACTTGCACGGGGTTTCTTTTAAAGAGTCTGACCTAAGTCGTGGTTCATTTTCAGAGGACTGCTGGGAACAAGCGCGTTTCCAAGGCTGTGATTTAACCCATATTGAACTGACCGGGTTGGATCCCCGCAGAGTGGATTTAACGGGAGTGAAAATTTGCGATTGGCAGCAAGAACAACTGCTGGAGAAGCTGGGTGTGATTGTGGTTCCTGACTAA</w:t>
      </w:r>
      <w:commentRangeEnd w:id="4"/>
      <w:r w:rsidRPr="00542A54">
        <w:rPr>
          <w:rStyle w:val="a5"/>
        </w:rPr>
        <w:commentReference w:id="4"/>
      </w:r>
      <w:r w:rsidRPr="00542A54">
        <w:rPr>
          <w:rFonts w:ascii="宋体" w:eastAsia="宋体" w:hAnsi="宋体"/>
          <w:sz w:val="24"/>
          <w:szCs w:val="24"/>
        </w:rPr>
        <w:t>TTCGGCATCGTGGCTTTGCCTTCGTGGGGACTGCTTACCATTTACTTTTTTTGGGGAGTTTGATTGTCACGCCGGTCGGTTCATGAGTTTCTCTCTGTATTGTGGCTGCTTGGTTTTAGGAATGTGTGCTCTCAGAGGGAGAATCGTTTATGCCCCATTTTAAGTTGTGCCTATTTGAATCATTATTTCTGAGAGCGGCAATTTGACCTATTTGGGGTCATACTAAAAGTGGCTTCTATAGCGGTAGCTATTCACATAAAGGAACAAAG</w:t>
      </w:r>
      <w:commentRangeStart w:id="5"/>
      <w:r w:rsidRPr="00542A54">
        <w:rPr>
          <w:rFonts w:ascii="宋体" w:eastAsia="宋体" w:hAnsi="宋体"/>
          <w:sz w:val="24"/>
          <w:szCs w:val="24"/>
        </w:rPr>
        <w:t>ATGTCTTCAGATCATTACGGAACCAGTGCCCGTTACGCACGTAAAGAAGCCGATTACCGAGAGAAAGCACTCAAACTTTACCCTTGGGTATGCGGAAGGTGTGCCAGAGAGTTTGTCTATTCAAACCTGCGTGAATTAACCGTTCACCACAAAGATCATGACCATACCAACAACCCCGAAGATGGTAGCAACTGGGAGTTGTTGTGCCTCTATTGTCACGATCATGAACATAGCAAATACCTAGAATATGAACTTCATGGCAGTGAAATAAAGCCCGGAGAAGATGAACATCAGGGGGCAACGTACAATCCATTTGCTGATTTAGCAAAGATGATGAAGAAGTAA</w:t>
      </w:r>
      <w:commentRangeEnd w:id="5"/>
      <w:r w:rsidRPr="00542A54">
        <w:rPr>
          <w:rStyle w:val="a5"/>
        </w:rPr>
        <w:commentReference w:id="5"/>
      </w:r>
      <w:r w:rsidRPr="00542A54">
        <w:rPr>
          <w:rFonts w:ascii="宋体" w:eastAsia="宋体" w:hAnsi="宋体"/>
          <w:sz w:val="24"/>
          <w:szCs w:val="24"/>
        </w:rPr>
        <w:t>TTCAAAGTATTAAAACGATTCGAGGTTTGCGCTCTAAAGCATTTTTTTCCTTAGTGTTTTAACGTAAATACTCAGTTATGGGGGAGGGGGCTCGCCTCTGAATTTAAAGTACTTTTTCCTATGATAACTAGCCGTAAATGGTCATATCTCTA</w:t>
      </w:r>
      <w:commentRangeStart w:id="6"/>
      <w:r w:rsidRPr="00542A54">
        <w:rPr>
          <w:rFonts w:ascii="宋体" w:eastAsia="宋体" w:hAnsi="宋体"/>
          <w:sz w:val="24"/>
          <w:szCs w:val="24"/>
        </w:rPr>
        <w:t>CTACATTGGTAGCAAAATGATTTTTCCATGTAAGTTCGTAGATTTGGACTCGATTAGCTTGATAGCGTTCTGAATTTGTTCCAATGGAATACAACGATCTACATCTAGTTGTATTCCATTGGTGATGAAATGGTCTAGCATCATCGAAAATTTTTCACGTCGGATATCTTTACCAACAGCATTCTCCCAGTAACGTAAGAAAAATGTACTGAATTCAATGTTTAGGTTCTTCGCATACTCAAAGAAATGAGGCTGATAGAACTCCAGAGAAAGAGTTCCATAGTTGATATACCGTCCATTCTCGCCGATGGTATGAATCAGTTCTGTTCCTTTTTTGCCTCCAATAGCGTCGAAC</w:t>
      </w:r>
      <w:r w:rsidRPr="00542A54">
        <w:rPr>
          <w:rFonts w:ascii="宋体" w:eastAsia="宋体" w:hAnsi="宋体"/>
          <w:sz w:val="24"/>
          <w:szCs w:val="24"/>
        </w:rPr>
        <w:lastRenderedPageBreak/>
        <w:t>GCAATATTTGGGCCAGGGAAATCAAGTTGCTGTATTTGAGTGAGTAGGTCTACTTTTGCATCTATTACATGGTTTGAATCATATGGATAATTTTCAGGCTTCGACGTTACGACAATAAGAGTGAACCCTAGCGATGAAGATAGCTGTGCAAAAATTTTACCTATTGCAGAACTTCCAGCGTTGATAATCAGTACATCTTCTTGCTTCAACTGAGCAATTTCGGTGGTTAAAACCCACGCTGTTAGCGCATTGATATACAACTGGCACGCATAACCTTTGTCCAGGTGCGGCGGAATGATGAAAAGGTTATCTGGTGATACATCGATATATTTCTGCCAAGTACCGCTGGTAGCCACGACAACTCTTTGCCCTACGGTAAATTCTGCATGGTTGGAGACGATGATTTGTCCAACAGCTTCAAATCCGGGTACTCGGGGCGGCTGATGACTATGCCTGTATTGACCTACACCATGTATAGACAACAAGTCGCTTGGATTAATATTAGTTGCTTCGATTTTTACTCTGATTTTATCTTCTTCAAGCGAATTCAAAGGTACCTGTTCAATCGTCAATGAATCTTGCGGTTGACCGAAACAGAGCTGGAGCAATAGCAC</w:t>
      </w:r>
      <w:commentRangeEnd w:id="6"/>
      <w:r w:rsidRPr="00542A54">
        <w:rPr>
          <w:rStyle w:val="a5"/>
        </w:rPr>
        <w:commentReference w:id="6"/>
      </w:r>
    </w:p>
    <w:sectPr w:rsidR="00D162B8" w:rsidRPr="0054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77BC4FB6" w14:textId="37DBD15A" w:rsidR="00690D4B" w:rsidRPr="00542A54" w:rsidRDefault="00690D4B">
      <w:pPr>
        <w:pStyle w:val="a6"/>
        <w:rPr>
          <w:rFonts w:ascii="Times New Roman" w:hAnsi="Times New Roman" w:cs="Times New Roman"/>
        </w:rPr>
      </w:pPr>
      <w:r w:rsidRPr="00542A54">
        <w:rPr>
          <w:rStyle w:val="a5"/>
          <w:rFonts w:ascii="Times New Roman" w:hAnsi="Times New Roman" w:cs="Times New Roman"/>
        </w:rPr>
        <w:annotationRef/>
      </w:r>
      <w:r w:rsidRPr="00542A54">
        <w:rPr>
          <w:rFonts w:ascii="Times New Roman" w:hAnsi="Times New Roman" w:cs="Times New Roman"/>
        </w:rPr>
        <w:t>tnpA (+)</w:t>
      </w:r>
    </w:p>
  </w:comment>
  <w:comment w:id="2" w:author="作者" w:initials="A">
    <w:p w14:paraId="6EAB83D6" w14:textId="5B174626" w:rsidR="00690D4B" w:rsidRPr="00542A54" w:rsidRDefault="00690D4B">
      <w:pPr>
        <w:pStyle w:val="a6"/>
        <w:rPr>
          <w:rFonts w:ascii="Times New Roman" w:hAnsi="Times New Roman" w:cs="Times New Roman"/>
        </w:rPr>
      </w:pPr>
      <w:r w:rsidRPr="00542A54">
        <w:rPr>
          <w:rStyle w:val="a5"/>
          <w:rFonts w:ascii="Times New Roman" w:hAnsi="Times New Roman" w:cs="Times New Roman"/>
        </w:rPr>
        <w:annotationRef/>
      </w:r>
      <w:r w:rsidRPr="00542A54">
        <w:rPr>
          <w:rFonts w:ascii="Times New Roman" w:hAnsi="Times New Roman" w:cs="Times New Roman"/>
        </w:rPr>
        <w:t>oriIS (+)</w:t>
      </w:r>
    </w:p>
  </w:comment>
  <w:comment w:id="0" w:author="作者" w:initials="A">
    <w:p w14:paraId="4F40F82D" w14:textId="5CCE0F81" w:rsidR="00690D4B" w:rsidRPr="00542A54" w:rsidRDefault="00690D4B">
      <w:pPr>
        <w:pStyle w:val="a6"/>
        <w:rPr>
          <w:rFonts w:ascii="Times New Roman" w:hAnsi="Times New Roman" w:cs="Times New Roman"/>
        </w:rPr>
      </w:pPr>
      <w:r w:rsidRPr="00542A54">
        <w:rPr>
          <w:rStyle w:val="a5"/>
          <w:rFonts w:ascii="Times New Roman" w:hAnsi="Times New Roman" w:cs="Times New Roman"/>
        </w:rPr>
        <w:annotationRef/>
      </w:r>
      <w:r w:rsidRPr="00542A54">
        <w:rPr>
          <w:rFonts w:ascii="Times New Roman" w:hAnsi="Times New Roman" w:cs="Times New Roman"/>
        </w:rPr>
        <w:t>ISCR1 (-)</w:t>
      </w:r>
    </w:p>
  </w:comment>
  <w:comment w:id="3" w:author="作者" w:initials="A">
    <w:p w14:paraId="13963885" w14:textId="430303C0" w:rsidR="00690D4B" w:rsidRPr="00542A54" w:rsidRDefault="00690D4B">
      <w:pPr>
        <w:pStyle w:val="a6"/>
        <w:rPr>
          <w:rFonts w:ascii="Times New Roman" w:hAnsi="Times New Roman" w:cs="Times New Roman"/>
        </w:rPr>
      </w:pPr>
      <w:r w:rsidRPr="00542A54">
        <w:rPr>
          <w:rStyle w:val="a5"/>
          <w:rFonts w:ascii="Times New Roman" w:hAnsi="Times New Roman" w:cs="Times New Roman"/>
        </w:rPr>
        <w:annotationRef/>
      </w:r>
      <w:r w:rsidRPr="00542A54">
        <w:rPr>
          <w:rFonts w:ascii="Times New Roman" w:hAnsi="Times New Roman" w:cs="Times New Roman"/>
        </w:rPr>
        <w:t>DNA repair protein (+)</w:t>
      </w:r>
    </w:p>
  </w:comment>
  <w:comment w:id="4" w:author="作者" w:initials="A">
    <w:p w14:paraId="1E12C23F" w14:textId="13632E08" w:rsidR="00690D4B" w:rsidRPr="00542A54" w:rsidRDefault="00690D4B">
      <w:pPr>
        <w:pStyle w:val="a6"/>
        <w:rPr>
          <w:rFonts w:ascii="Times New Roman" w:hAnsi="Times New Roman" w:cs="Times New Roman"/>
        </w:rPr>
      </w:pPr>
      <w:r w:rsidRPr="00542A54">
        <w:rPr>
          <w:rStyle w:val="a5"/>
          <w:rFonts w:ascii="Times New Roman" w:hAnsi="Times New Roman" w:cs="Times New Roman"/>
        </w:rPr>
        <w:annotationRef/>
      </w:r>
      <w:r w:rsidRPr="00542A54">
        <w:rPr>
          <w:rFonts w:ascii="Times New Roman" w:hAnsi="Times New Roman" w:cs="Times New Roman"/>
        </w:rPr>
        <w:t>qnrVC1 (+)</w:t>
      </w:r>
    </w:p>
  </w:comment>
  <w:comment w:id="5" w:author="作者" w:initials="A">
    <w:p w14:paraId="51432950" w14:textId="645CEEDF" w:rsidR="00690D4B" w:rsidRPr="00542A54" w:rsidRDefault="00690D4B">
      <w:pPr>
        <w:pStyle w:val="a6"/>
        <w:rPr>
          <w:rFonts w:ascii="Times New Roman" w:hAnsi="Times New Roman" w:cs="Times New Roman"/>
        </w:rPr>
      </w:pPr>
      <w:r w:rsidRPr="00542A54">
        <w:rPr>
          <w:rStyle w:val="a5"/>
          <w:rFonts w:ascii="Times New Roman" w:hAnsi="Times New Roman" w:cs="Times New Roman"/>
        </w:rPr>
        <w:annotationRef/>
      </w:r>
      <w:r w:rsidRPr="00542A54">
        <w:rPr>
          <w:rFonts w:ascii="Times New Roman" w:hAnsi="Times New Roman" w:cs="Times New Roman"/>
        </w:rPr>
        <w:t>HNH nuclease family protein (+)</w:t>
      </w:r>
    </w:p>
  </w:comment>
  <w:comment w:id="6" w:author="作者" w:initials="A">
    <w:p w14:paraId="095E7EA9" w14:textId="387218AF" w:rsidR="00690D4B" w:rsidRPr="00542A54" w:rsidRDefault="00690D4B">
      <w:pPr>
        <w:pStyle w:val="a6"/>
        <w:rPr>
          <w:rFonts w:ascii="Times New Roman" w:hAnsi="Times New Roman" w:cs="Times New Roman"/>
        </w:rPr>
      </w:pPr>
      <w:r w:rsidRPr="00542A54">
        <w:rPr>
          <w:rStyle w:val="a5"/>
          <w:rFonts w:ascii="Times New Roman" w:hAnsi="Times New Roman" w:cs="Times New Roman"/>
        </w:rPr>
        <w:annotationRef/>
      </w:r>
      <w:r w:rsidRPr="00542A54">
        <w:rPr>
          <w:rFonts w:ascii="Times New Roman" w:hAnsi="Times New Roman" w:cs="Times New Roman"/>
        </w:rPr>
        <w:t>Zinc-dependent alcohol dehydrogenase family protein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BC4FB6" w15:done="0"/>
  <w15:commentEx w15:paraId="6EAB83D6" w15:done="0"/>
  <w15:commentEx w15:paraId="4F40F82D" w15:done="0"/>
  <w15:commentEx w15:paraId="13963885" w15:done="0"/>
  <w15:commentEx w15:paraId="1E12C23F" w15:done="0"/>
  <w15:commentEx w15:paraId="51432950" w15:done="0"/>
  <w15:commentEx w15:paraId="095E7E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BC4FB6" w16cid:durableId="22DAF72B"/>
  <w16cid:commentId w16cid:paraId="6EAB83D6" w16cid:durableId="22DAF751"/>
  <w16cid:commentId w16cid:paraId="4F40F82D" w16cid:durableId="22DAF6E4"/>
  <w16cid:commentId w16cid:paraId="13963885" w16cid:durableId="22DAF86D"/>
  <w16cid:commentId w16cid:paraId="1E12C23F" w16cid:durableId="22DAF8E2"/>
  <w16cid:commentId w16cid:paraId="51432950" w16cid:durableId="22DAF927"/>
  <w16cid:commentId w16cid:paraId="095E7EA9" w16cid:durableId="22DAF9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BBC10" w14:textId="77777777" w:rsidR="003E0FD5" w:rsidRDefault="003E0FD5" w:rsidP="000E7641">
      <w:r>
        <w:separator/>
      </w:r>
    </w:p>
  </w:endnote>
  <w:endnote w:type="continuationSeparator" w:id="0">
    <w:p w14:paraId="4C553744" w14:textId="77777777" w:rsidR="003E0FD5" w:rsidRDefault="003E0FD5" w:rsidP="000E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8A9F8" w14:textId="77777777" w:rsidR="003E0FD5" w:rsidRDefault="003E0FD5" w:rsidP="000E7641">
      <w:r>
        <w:separator/>
      </w:r>
    </w:p>
  </w:footnote>
  <w:footnote w:type="continuationSeparator" w:id="0">
    <w:p w14:paraId="5AAD3ED1" w14:textId="77777777" w:rsidR="003E0FD5" w:rsidRDefault="003E0FD5" w:rsidP="000E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D4B"/>
    <w:rsid w:val="000E7641"/>
    <w:rsid w:val="003E0FD5"/>
    <w:rsid w:val="00542A54"/>
    <w:rsid w:val="00690D4B"/>
    <w:rsid w:val="00D162B8"/>
    <w:rsid w:val="00E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93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4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90D4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90D4B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690D4B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690D4B"/>
  </w:style>
  <w:style w:type="paragraph" w:styleId="a8">
    <w:name w:val="annotation subject"/>
    <w:basedOn w:val="a6"/>
    <w:next w:val="a6"/>
    <w:link w:val="a9"/>
    <w:uiPriority w:val="99"/>
    <w:semiHidden/>
    <w:unhideWhenUsed/>
    <w:rsid w:val="00690D4B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690D4B"/>
    <w:rPr>
      <w:b/>
      <w:bCs/>
    </w:rPr>
  </w:style>
  <w:style w:type="paragraph" w:styleId="aa">
    <w:name w:val="header"/>
    <w:basedOn w:val="a"/>
    <w:link w:val="ab"/>
    <w:uiPriority w:val="99"/>
    <w:unhideWhenUsed/>
    <w:rsid w:val="000E7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E764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E7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E7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2020-10-20T03:23:00Z</dcterms:created>
  <dcterms:modified xsi:type="dcterms:W3CDTF">2020-10-20T03:23:00Z</dcterms:modified>
</cp:coreProperties>
</file>